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73" w:rsidRPr="00DE09C2" w:rsidRDefault="00583073" w:rsidP="00583073">
      <w:pPr>
        <w:pStyle w:val="a3"/>
        <w:jc w:val="center"/>
        <w:rPr>
          <w:b/>
          <w:i/>
          <w:sz w:val="28"/>
          <w:szCs w:val="28"/>
        </w:rPr>
      </w:pPr>
      <w:r w:rsidRPr="00DE09C2">
        <w:rPr>
          <w:rStyle w:val="a5"/>
          <w:b/>
          <w:bCs/>
          <w:i w:val="0"/>
          <w:sz w:val="28"/>
          <w:szCs w:val="28"/>
        </w:rPr>
        <w:t>Модернизация системы подготовки, переподготовки и повышения квалификации педагогов, руководителей образовательных учреждений.</w:t>
      </w:r>
    </w:p>
    <w:p w:rsidR="00583073" w:rsidRPr="00DE09C2" w:rsidRDefault="00583073" w:rsidP="00D07B23">
      <w:pPr>
        <w:pStyle w:val="a3"/>
        <w:ind w:firstLine="708"/>
        <w:jc w:val="both"/>
        <w:rPr>
          <w:sz w:val="28"/>
          <w:szCs w:val="28"/>
        </w:rPr>
      </w:pPr>
      <w:r w:rsidRPr="00DE09C2">
        <w:rPr>
          <w:sz w:val="28"/>
          <w:szCs w:val="28"/>
        </w:rPr>
        <w:t xml:space="preserve">Система подготовки, переподготовки и повышения квалификации педагогических кадров является основным источником получения педагогами и управленцами новой информации, нового знания и новых навыков, поэтому именно данная система, в известной мере, несёт ответственность за подготовленность работников образования к </w:t>
      </w:r>
      <w:proofErr w:type="spellStart"/>
      <w:r w:rsidRPr="00DE09C2">
        <w:rPr>
          <w:sz w:val="28"/>
          <w:szCs w:val="28"/>
        </w:rPr>
        <w:t>модернизационным</w:t>
      </w:r>
      <w:proofErr w:type="spellEnd"/>
      <w:r w:rsidRPr="00DE09C2">
        <w:rPr>
          <w:sz w:val="28"/>
          <w:szCs w:val="28"/>
        </w:rPr>
        <w:t xml:space="preserve"> процессам.</w:t>
      </w:r>
    </w:p>
    <w:p w:rsidR="00583073" w:rsidRPr="00DE09C2" w:rsidRDefault="00583073" w:rsidP="00D07B23">
      <w:pPr>
        <w:pStyle w:val="a3"/>
        <w:ind w:firstLine="708"/>
        <w:jc w:val="both"/>
        <w:rPr>
          <w:sz w:val="28"/>
          <w:szCs w:val="28"/>
        </w:rPr>
      </w:pPr>
      <w:r w:rsidRPr="00DE09C2">
        <w:rPr>
          <w:sz w:val="28"/>
          <w:szCs w:val="28"/>
        </w:rPr>
        <w:t xml:space="preserve"> В свете принятия нового Федерального закона "Об образовании в Российской Федерации" </w:t>
      </w:r>
      <w:r w:rsidR="00D07B23" w:rsidRPr="00DE09C2">
        <w:rPr>
          <w:sz w:val="28"/>
          <w:szCs w:val="28"/>
        </w:rPr>
        <w:t xml:space="preserve">№ 273 от </w:t>
      </w:r>
      <w:r w:rsidRPr="00DE09C2">
        <w:rPr>
          <w:sz w:val="28"/>
          <w:szCs w:val="28"/>
        </w:rPr>
        <w:t xml:space="preserve"> 29.12.2012 в системе образования происходит переход на новую – персонифицированную систему повышения квалификации</w:t>
      </w:r>
      <w:r w:rsidR="00D07B23" w:rsidRPr="00DE09C2">
        <w:rPr>
          <w:sz w:val="28"/>
          <w:szCs w:val="28"/>
        </w:rPr>
        <w:t>. Э</w:t>
      </w:r>
      <w:r w:rsidRPr="00DE09C2">
        <w:rPr>
          <w:sz w:val="28"/>
          <w:szCs w:val="28"/>
        </w:rPr>
        <w:t>то общая стратегия государственной политики в области образования. Необходимость изменений обусловлена тем, что традиционная модель существующей системы повышения квалификации недостаточно мобильна.</w:t>
      </w:r>
    </w:p>
    <w:p w:rsidR="00583073" w:rsidRPr="00DE09C2" w:rsidRDefault="00583073" w:rsidP="00D07B23">
      <w:pPr>
        <w:pStyle w:val="a3"/>
        <w:ind w:firstLine="708"/>
        <w:jc w:val="both"/>
        <w:rPr>
          <w:sz w:val="28"/>
          <w:szCs w:val="28"/>
        </w:rPr>
      </w:pPr>
      <w:r w:rsidRPr="00DE09C2">
        <w:rPr>
          <w:sz w:val="28"/>
          <w:szCs w:val="28"/>
        </w:rPr>
        <w:t>Персонифицированная – это значит </w:t>
      </w:r>
      <w:r w:rsidRPr="00DE09C2">
        <w:rPr>
          <w:rStyle w:val="a4"/>
          <w:sz w:val="28"/>
          <w:szCs w:val="28"/>
        </w:rPr>
        <w:t>адресная</w:t>
      </w:r>
      <w:r w:rsidRPr="00DE09C2">
        <w:rPr>
          <w:sz w:val="28"/>
          <w:szCs w:val="28"/>
        </w:rPr>
        <w:t>, ориентированная на конкретного учителя, его потребности и дефициты профессиональных компетентностей.</w:t>
      </w:r>
    </w:p>
    <w:p w:rsidR="00583073" w:rsidRPr="00DE09C2" w:rsidRDefault="00583073" w:rsidP="00D07B23">
      <w:pPr>
        <w:pStyle w:val="a3"/>
        <w:ind w:firstLine="708"/>
        <w:jc w:val="both"/>
        <w:rPr>
          <w:sz w:val="28"/>
          <w:szCs w:val="28"/>
        </w:rPr>
      </w:pPr>
      <w:r w:rsidRPr="00DE09C2">
        <w:rPr>
          <w:sz w:val="28"/>
          <w:szCs w:val="28"/>
        </w:rPr>
        <w:t>Персонификация – это реализация права раз в три года повысить свою квалификацию в той области, в которой осознаются дефициты. С другой стороны, это и ответственность перед работодателем за реализацию тех задач, которые руководитель образовательного учреждения ставит перед учителем. И ответственность за предоставление школе по результатам того продукта, который школа ждет от учителя.</w:t>
      </w:r>
    </w:p>
    <w:p w:rsidR="00D07B23" w:rsidRPr="00DE09C2" w:rsidRDefault="00D07B23" w:rsidP="00D07B23">
      <w:pPr>
        <w:pStyle w:val="a3"/>
        <w:ind w:firstLine="708"/>
        <w:jc w:val="both"/>
        <w:rPr>
          <w:sz w:val="28"/>
          <w:szCs w:val="28"/>
        </w:rPr>
      </w:pPr>
      <w:r w:rsidRPr="00DE09C2">
        <w:rPr>
          <w:sz w:val="28"/>
          <w:szCs w:val="28"/>
        </w:rPr>
        <w:t>Минимально допустимый срок освоения программ повышения квалификации не может быть менее 16 ч., а срок освоения программ профессиональной переподготовки менее 250 часов</w:t>
      </w:r>
      <w:proofErr w:type="gramStart"/>
      <w:r w:rsidRPr="00DE09C2">
        <w:rPr>
          <w:sz w:val="28"/>
          <w:szCs w:val="28"/>
        </w:rPr>
        <w:t>.</w:t>
      </w:r>
      <w:proofErr w:type="gramEnd"/>
      <w:r w:rsidRPr="00DE09C2">
        <w:rPr>
          <w:sz w:val="28"/>
          <w:szCs w:val="28"/>
        </w:rPr>
        <w:t xml:space="preserve"> (</w:t>
      </w:r>
      <w:proofErr w:type="gramStart"/>
      <w:r w:rsidRPr="00DE09C2">
        <w:rPr>
          <w:sz w:val="28"/>
          <w:szCs w:val="28"/>
        </w:rPr>
        <w:t>п</w:t>
      </w:r>
      <w:proofErr w:type="gramEnd"/>
      <w:r w:rsidRPr="00DE09C2">
        <w:rPr>
          <w:sz w:val="28"/>
          <w:szCs w:val="28"/>
        </w:rPr>
        <w:t xml:space="preserve">. 12 приказа </w:t>
      </w:r>
      <w:proofErr w:type="spellStart"/>
      <w:r w:rsidRPr="00DE09C2">
        <w:rPr>
          <w:sz w:val="28"/>
          <w:szCs w:val="28"/>
        </w:rPr>
        <w:t>Минобрнауки</w:t>
      </w:r>
      <w:proofErr w:type="spellEnd"/>
      <w:r w:rsidRPr="00DE09C2">
        <w:rPr>
          <w:sz w:val="28"/>
          <w:szCs w:val="28"/>
        </w:rPr>
        <w:t xml:space="preserve"> России от 01.07.2013 №499 «Об утверждении Порядка организации и осуществления образовательной деятельности по дополнительным профессиональным программам»).  Объем программы иногда определяется нормативным документом. </w:t>
      </w:r>
      <w:proofErr w:type="gramStart"/>
      <w:r w:rsidRPr="00DE09C2">
        <w:rPr>
          <w:sz w:val="28"/>
          <w:szCs w:val="28"/>
        </w:rPr>
        <w:t>Так в ФГОС начального общего образования определ</w:t>
      </w:r>
      <w:r w:rsidR="00E84836" w:rsidRPr="00DE09C2">
        <w:rPr>
          <w:sz w:val="28"/>
          <w:szCs w:val="28"/>
        </w:rPr>
        <w:t>е</w:t>
      </w:r>
      <w:r w:rsidRPr="00DE09C2">
        <w:rPr>
          <w:sz w:val="28"/>
          <w:szCs w:val="28"/>
        </w:rPr>
        <w:t xml:space="preserve">но условие его реализации – педагог должен пройти повышение квалификации в объеме не менее 72 часов (п.23 приказа </w:t>
      </w:r>
      <w:proofErr w:type="spellStart"/>
      <w:r w:rsidRPr="00DE09C2">
        <w:rPr>
          <w:sz w:val="28"/>
          <w:szCs w:val="28"/>
        </w:rPr>
        <w:t>Минобрнауки</w:t>
      </w:r>
      <w:proofErr w:type="spellEnd"/>
      <w:r w:rsidRPr="00DE09C2">
        <w:rPr>
          <w:sz w:val="28"/>
          <w:szCs w:val="28"/>
        </w:rPr>
        <w:t xml:space="preserve"> России от 06.10.2009 № 373</w:t>
      </w:r>
      <w:r w:rsidR="00696DAE" w:rsidRPr="00DE09C2">
        <w:rPr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образования»), ФГОС основного общего образования содержит указание на 108 ч. обязательного объема повышения квалификации (п.22 приказа </w:t>
      </w:r>
      <w:proofErr w:type="spellStart"/>
      <w:r w:rsidR="00696DAE" w:rsidRPr="00DE09C2">
        <w:rPr>
          <w:sz w:val="28"/>
          <w:szCs w:val="28"/>
        </w:rPr>
        <w:t>Минобрнауки</w:t>
      </w:r>
      <w:proofErr w:type="spellEnd"/>
      <w:r w:rsidR="00696DAE" w:rsidRPr="00DE09C2">
        <w:rPr>
          <w:sz w:val="28"/>
          <w:szCs w:val="28"/>
        </w:rPr>
        <w:t xml:space="preserve"> России</w:t>
      </w:r>
      <w:proofErr w:type="gramEnd"/>
      <w:r w:rsidR="00696DAE" w:rsidRPr="00DE09C2">
        <w:rPr>
          <w:sz w:val="28"/>
          <w:szCs w:val="28"/>
        </w:rPr>
        <w:t xml:space="preserve"> от 17.10.2010 № 1879 «Об утверждении федерального государственного образовательного стандарта основного общего образования», как и ФГОГС среднего (полного) образования (п.2 </w:t>
      </w:r>
      <w:r w:rsidR="00696DAE" w:rsidRPr="00DE09C2">
        <w:rPr>
          <w:sz w:val="28"/>
          <w:szCs w:val="28"/>
        </w:rPr>
        <w:lastRenderedPageBreak/>
        <w:t xml:space="preserve">приказа </w:t>
      </w:r>
      <w:proofErr w:type="spellStart"/>
      <w:r w:rsidR="00696DAE" w:rsidRPr="00DE09C2">
        <w:rPr>
          <w:sz w:val="28"/>
          <w:szCs w:val="28"/>
        </w:rPr>
        <w:t>Минобрнауки</w:t>
      </w:r>
      <w:proofErr w:type="spellEnd"/>
      <w:r w:rsidR="00696DAE" w:rsidRPr="00DE09C2">
        <w:rPr>
          <w:sz w:val="28"/>
          <w:szCs w:val="28"/>
        </w:rPr>
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образования»). </w:t>
      </w:r>
    </w:p>
    <w:p w:rsidR="00583073" w:rsidRPr="00DE09C2" w:rsidRDefault="00696DAE" w:rsidP="00D07B23">
      <w:pPr>
        <w:pStyle w:val="a3"/>
        <w:ind w:firstLine="708"/>
        <w:jc w:val="both"/>
        <w:rPr>
          <w:sz w:val="28"/>
          <w:szCs w:val="28"/>
        </w:rPr>
      </w:pPr>
      <w:r w:rsidRPr="00DE09C2">
        <w:rPr>
          <w:sz w:val="28"/>
          <w:szCs w:val="28"/>
        </w:rPr>
        <w:t>Федеральный закон №273 –ФЗ предусматривает возможность модульного обучения, в т.ч. повышения квалификации в форме стажировки, использования электронных и дистанционных технологий обучения, привлечения сетевых ресурсов при наличии кредитно-зачетных отношений.</w:t>
      </w:r>
    </w:p>
    <w:p w:rsidR="00583073" w:rsidRPr="00DE09C2" w:rsidRDefault="00583073" w:rsidP="00D07B23">
      <w:pPr>
        <w:pStyle w:val="a3"/>
        <w:ind w:firstLine="708"/>
        <w:jc w:val="both"/>
        <w:rPr>
          <w:sz w:val="28"/>
          <w:szCs w:val="28"/>
        </w:rPr>
      </w:pPr>
      <w:r w:rsidRPr="00DE09C2">
        <w:rPr>
          <w:sz w:val="28"/>
          <w:szCs w:val="28"/>
        </w:rPr>
        <w:t xml:space="preserve">На </w:t>
      </w:r>
      <w:proofErr w:type="gramStart"/>
      <w:r w:rsidRPr="00DE09C2">
        <w:rPr>
          <w:sz w:val="28"/>
          <w:szCs w:val="28"/>
        </w:rPr>
        <w:t>сегодняшний</w:t>
      </w:r>
      <w:proofErr w:type="gramEnd"/>
      <w:r w:rsidRPr="00DE09C2">
        <w:rPr>
          <w:sz w:val="28"/>
          <w:szCs w:val="28"/>
        </w:rPr>
        <w:t xml:space="preserve"> модернизация системы повышения квалификации интегрирует работу учреждений повышения квалификации с образовательными организациями, позволяя образовательным организациям самостоятельно устанавливать контакты с обучающими организациями, учитывает возросшие требования учителей  к выбору курсов, делает систему более гибкой.</w:t>
      </w:r>
    </w:p>
    <w:p w:rsidR="00583073" w:rsidRPr="00DE09C2" w:rsidRDefault="00583073" w:rsidP="00583073">
      <w:pPr>
        <w:pStyle w:val="a3"/>
        <w:jc w:val="center"/>
        <w:rPr>
          <w:sz w:val="28"/>
          <w:szCs w:val="28"/>
        </w:rPr>
      </w:pPr>
      <w:r w:rsidRPr="00DE09C2">
        <w:rPr>
          <w:rStyle w:val="a5"/>
          <w:b/>
          <w:bCs/>
          <w:sz w:val="28"/>
          <w:szCs w:val="28"/>
        </w:rPr>
        <w:t>Определение понятий, использованных в тезисах</w:t>
      </w:r>
    </w:p>
    <w:p w:rsidR="00583073" w:rsidRPr="00DE09C2" w:rsidRDefault="00583073" w:rsidP="00583073">
      <w:pPr>
        <w:pStyle w:val="a3"/>
        <w:jc w:val="both"/>
        <w:rPr>
          <w:sz w:val="28"/>
          <w:szCs w:val="28"/>
        </w:rPr>
      </w:pPr>
      <w:r w:rsidRPr="00DE09C2">
        <w:rPr>
          <w:rStyle w:val="a5"/>
          <w:b/>
          <w:bCs/>
          <w:sz w:val="28"/>
          <w:szCs w:val="28"/>
        </w:rPr>
        <w:t>        Курсы повышения квалификации</w:t>
      </w:r>
      <w:r w:rsidRPr="00DE09C2">
        <w:rPr>
          <w:sz w:val="28"/>
          <w:szCs w:val="28"/>
        </w:rPr>
        <w:t> - это обновление знаний и навыков лиц, имеющих профессиональное образование, в связи с повышением требований к уровню их квалификации и необходимостью освоения ими новых способов решения профессиональных задач. Этот вид дополнительного образования, согласно нормативным документам, предусматривает обучение в объеме не менее 72 часов. По результатам обучения учреждениями, имеющими соответствующую лицензию, выдается установленного образца удостоверение о повышении квалификации. </w:t>
      </w:r>
    </w:p>
    <w:p w:rsidR="00583073" w:rsidRPr="00DE09C2" w:rsidRDefault="00583073" w:rsidP="00583073">
      <w:pPr>
        <w:pStyle w:val="a3"/>
        <w:jc w:val="both"/>
        <w:rPr>
          <w:sz w:val="28"/>
          <w:szCs w:val="28"/>
        </w:rPr>
      </w:pPr>
      <w:r w:rsidRPr="00DE09C2">
        <w:rPr>
          <w:rStyle w:val="a5"/>
          <w:sz w:val="28"/>
          <w:szCs w:val="28"/>
        </w:rPr>
        <w:t>        </w:t>
      </w:r>
      <w:r w:rsidRPr="00DE09C2">
        <w:rPr>
          <w:rStyle w:val="a5"/>
          <w:b/>
          <w:bCs/>
          <w:sz w:val="28"/>
          <w:szCs w:val="28"/>
        </w:rPr>
        <w:t>Профессиональная переподготовка</w:t>
      </w:r>
      <w:r w:rsidRPr="00DE09C2">
        <w:rPr>
          <w:rStyle w:val="a4"/>
          <w:sz w:val="28"/>
          <w:szCs w:val="28"/>
        </w:rPr>
        <w:t> </w:t>
      </w:r>
      <w:r w:rsidRPr="00DE09C2">
        <w:rPr>
          <w:sz w:val="28"/>
          <w:szCs w:val="28"/>
        </w:rPr>
        <w:t>- это приобретение дополнительных знаний и навыков в соответствии с дополнительными профессиональными образовательными программами, предусматривающими изучение научных и учебных дисциплин, разделов техники и новых технологий, необходимых для осуществления нового вида профессиональной деятельности. Программа профессиональной переподготовки должна предусматривать не менее 500 часов обучения. После ее успешного завершения слушателей получают диплом о профессиональной переподготовке.</w:t>
      </w:r>
    </w:p>
    <w:p w:rsidR="00583073" w:rsidRPr="00DE09C2" w:rsidRDefault="00583073" w:rsidP="00583073">
      <w:pPr>
        <w:pStyle w:val="a3"/>
        <w:jc w:val="both"/>
        <w:rPr>
          <w:sz w:val="28"/>
          <w:szCs w:val="28"/>
        </w:rPr>
      </w:pPr>
      <w:r w:rsidRPr="00DE09C2">
        <w:rPr>
          <w:rStyle w:val="a5"/>
          <w:b/>
          <w:bCs/>
          <w:sz w:val="28"/>
          <w:szCs w:val="28"/>
        </w:rPr>
        <w:t>        Персонифицированная модель повышения квалификации</w:t>
      </w:r>
      <w:r w:rsidRPr="00DE09C2">
        <w:rPr>
          <w:sz w:val="28"/>
          <w:szCs w:val="28"/>
        </w:rPr>
        <w:t> – это повышение квалификации, обеспечивающие  возможность выбора обучающимися работниками образования индивидуальных образовательных программ, финансирование которых осуществляется из средств бюджета субъекта РФ.</w:t>
      </w:r>
    </w:p>
    <w:p w:rsidR="00252384" w:rsidRPr="00DE09C2" w:rsidRDefault="00252384">
      <w:pPr>
        <w:rPr>
          <w:rFonts w:ascii="Times New Roman" w:hAnsi="Times New Roman" w:cs="Times New Roman"/>
          <w:sz w:val="28"/>
          <w:szCs w:val="28"/>
        </w:rPr>
      </w:pPr>
    </w:p>
    <w:sectPr w:rsidR="00252384" w:rsidRPr="00DE09C2" w:rsidSect="00252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073"/>
    <w:rsid w:val="000A47AD"/>
    <w:rsid w:val="00252384"/>
    <w:rsid w:val="00583073"/>
    <w:rsid w:val="00696DAE"/>
    <w:rsid w:val="00D07B23"/>
    <w:rsid w:val="00DE09C2"/>
    <w:rsid w:val="00E8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3073"/>
    <w:rPr>
      <w:b/>
      <w:bCs/>
    </w:rPr>
  </w:style>
  <w:style w:type="character" w:styleId="a5">
    <w:name w:val="Emphasis"/>
    <w:basedOn w:val="a0"/>
    <w:uiPriority w:val="20"/>
    <w:qFormat/>
    <w:rsid w:val="005830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R25</cp:lastModifiedBy>
  <cp:revision>3</cp:revision>
  <dcterms:created xsi:type="dcterms:W3CDTF">2016-09-27T10:03:00Z</dcterms:created>
  <dcterms:modified xsi:type="dcterms:W3CDTF">2016-09-30T12:02:00Z</dcterms:modified>
</cp:coreProperties>
</file>